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DFAE0F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</w:pPr>
      <w:bookmarkStart w:id="2" w:name="_GoBack"/>
      <w:bookmarkStart w:id="0" w:name="_Toc16436"/>
      <w:r>
        <w:rPr>
          <w:rFonts w:hint="eastAsia" w:ascii="微软雅黑" w:hAnsi="微软雅黑" w:eastAsia="微软雅黑" w:cs="微软雅黑"/>
        </w:rPr>
        <w:t>BTP-M300</w:t>
      </w:r>
      <w:bookmarkEnd w:id="2"/>
      <w:r>
        <w:rPr>
          <w:rFonts w:hint="eastAsia" w:ascii="微软雅黑" w:hAnsi="微软雅黑" w:eastAsia="微软雅黑" w:cs="微软雅黑"/>
          <w:lang w:val="en-US" w:eastAsia="zh-CN"/>
        </w:rPr>
        <w:t>型</w:t>
      </w:r>
      <w:r>
        <w:rPr>
          <w:rFonts w:hint="eastAsia" w:ascii="微软雅黑" w:hAnsi="微软雅黑" w:eastAsia="微软雅黑" w:cs="微软雅黑"/>
        </w:rPr>
        <w:t>针式打印机</w:t>
      </w:r>
      <w:bookmarkEnd w:id="0"/>
    </w:p>
    <w:tbl>
      <w:tblPr>
        <w:tblStyle w:val="3"/>
        <w:tblW w:w="4999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6501"/>
        <w:gridCol w:w="1019"/>
      </w:tblGrid>
      <w:tr w14:paraId="49E148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7" w:type="pct"/>
            <w:shd w:val="clear" w:color="auto" w:fill="auto"/>
            <w:noWrap w:val="0"/>
            <w:vAlign w:val="center"/>
          </w:tcPr>
          <w:p w14:paraId="68C69C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814" w:type="pct"/>
            <w:shd w:val="clear" w:color="auto" w:fill="auto"/>
            <w:noWrap w:val="0"/>
            <w:vAlign w:val="center"/>
          </w:tcPr>
          <w:p w14:paraId="53E632A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名称规格</w:t>
            </w:r>
          </w:p>
        </w:tc>
        <w:tc>
          <w:tcPr>
            <w:tcW w:w="598" w:type="pct"/>
            <w:noWrap w:val="0"/>
            <w:vAlign w:val="center"/>
          </w:tcPr>
          <w:p w14:paraId="78B1859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428CA3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87" w:type="pct"/>
            <w:shd w:val="clear" w:color="auto" w:fill="auto"/>
            <w:noWrap w:val="0"/>
            <w:vAlign w:val="center"/>
          </w:tcPr>
          <w:p w14:paraId="32D790C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814" w:type="pct"/>
            <w:shd w:val="clear" w:color="auto" w:fill="auto"/>
            <w:noWrap w:val="0"/>
            <w:vAlign w:val="center"/>
          </w:tcPr>
          <w:p w14:paraId="62C277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BTP-M300针式打印机</w:t>
            </w:r>
          </w:p>
        </w:tc>
        <w:tc>
          <w:tcPr>
            <w:tcW w:w="598" w:type="pct"/>
            <w:noWrap w:val="0"/>
            <w:vAlign w:val="center"/>
          </w:tcPr>
          <w:p w14:paraId="5D55C7B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</w:tr>
      <w:tr w14:paraId="0844E3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587" w:type="pct"/>
            <w:shd w:val="clear" w:color="auto" w:fill="auto"/>
            <w:noWrap w:val="0"/>
            <w:vAlign w:val="center"/>
          </w:tcPr>
          <w:p w14:paraId="1441333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814" w:type="pct"/>
            <w:shd w:val="clear" w:color="auto" w:fill="auto"/>
            <w:noWrap w:val="0"/>
            <w:vAlign w:val="center"/>
          </w:tcPr>
          <w:p w14:paraId="5D60DFB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电源适配器</w:t>
            </w:r>
          </w:p>
        </w:tc>
        <w:tc>
          <w:tcPr>
            <w:tcW w:w="598" w:type="pct"/>
            <w:noWrap w:val="0"/>
            <w:vAlign w:val="center"/>
          </w:tcPr>
          <w:p w14:paraId="756E450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</w:tr>
      <w:tr w14:paraId="16E3B7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587" w:type="pct"/>
            <w:shd w:val="clear" w:color="auto" w:fill="auto"/>
            <w:noWrap w:val="0"/>
            <w:vAlign w:val="center"/>
          </w:tcPr>
          <w:p w14:paraId="4782F0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814" w:type="pct"/>
            <w:shd w:val="clear" w:color="auto" w:fill="auto"/>
            <w:noWrap w:val="0"/>
            <w:vAlign w:val="center"/>
          </w:tcPr>
          <w:p w14:paraId="5BC0CDD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交流电源输入线</w:t>
            </w:r>
          </w:p>
        </w:tc>
        <w:tc>
          <w:tcPr>
            <w:tcW w:w="598" w:type="pct"/>
            <w:noWrap w:val="0"/>
            <w:vAlign w:val="center"/>
          </w:tcPr>
          <w:p w14:paraId="02B7B1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</w:tr>
      <w:tr w14:paraId="2FCBEA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7" w:type="pct"/>
            <w:shd w:val="clear" w:color="auto" w:fill="auto"/>
            <w:noWrap w:val="0"/>
            <w:vAlign w:val="center"/>
          </w:tcPr>
          <w:p w14:paraId="5F095C9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814" w:type="pct"/>
            <w:shd w:val="clear" w:color="auto" w:fill="auto"/>
            <w:noWrap w:val="0"/>
            <w:vAlign w:val="center"/>
          </w:tcPr>
          <w:p w14:paraId="294C63B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串口打印线（DB9转DB25打印线）</w:t>
            </w:r>
          </w:p>
        </w:tc>
        <w:tc>
          <w:tcPr>
            <w:tcW w:w="598" w:type="pct"/>
            <w:noWrap w:val="0"/>
            <w:vAlign w:val="center"/>
          </w:tcPr>
          <w:p w14:paraId="0D9BD81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</w:tr>
      <w:tr w14:paraId="15D174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7" w:type="pct"/>
            <w:shd w:val="clear" w:color="auto" w:fill="auto"/>
            <w:noWrap w:val="0"/>
            <w:vAlign w:val="center"/>
          </w:tcPr>
          <w:p w14:paraId="53199D5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814" w:type="pct"/>
            <w:shd w:val="clear" w:color="auto" w:fill="auto"/>
            <w:noWrap w:val="0"/>
            <w:vAlign w:val="center"/>
          </w:tcPr>
          <w:p w14:paraId="6119D5A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收据打印机操作指南/保修卡</w:t>
            </w:r>
          </w:p>
        </w:tc>
        <w:tc>
          <w:tcPr>
            <w:tcW w:w="598" w:type="pct"/>
            <w:noWrap w:val="0"/>
            <w:vAlign w:val="center"/>
          </w:tcPr>
          <w:p w14:paraId="4C9A1FA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</w:tr>
      <w:tr w14:paraId="4FFD4A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7" w:type="pct"/>
            <w:shd w:val="clear" w:color="auto" w:fill="auto"/>
            <w:noWrap w:val="0"/>
            <w:vAlign w:val="center"/>
          </w:tcPr>
          <w:p w14:paraId="199530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814" w:type="pct"/>
            <w:shd w:val="clear" w:color="auto" w:fill="auto"/>
            <w:noWrap w:val="0"/>
            <w:vAlign w:val="center"/>
          </w:tcPr>
          <w:p w14:paraId="7FFAD9A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BTP-M300</w:t>
            </w:r>
            <w:bookmarkStart w:id="1" w:name="OLE_LINK39"/>
            <w:r>
              <w:rPr>
                <w:rFonts w:hint="eastAsia" w:ascii="微软雅黑" w:hAnsi="微软雅黑" w:eastAsia="微软雅黑" w:cs="微软雅黑"/>
              </w:rPr>
              <w:t>针式</w:t>
            </w:r>
            <w:bookmarkEnd w:id="1"/>
            <w:r>
              <w:rPr>
                <w:rFonts w:hint="eastAsia" w:ascii="微软雅黑" w:hAnsi="微软雅黑" w:eastAsia="微软雅黑" w:cs="微软雅黑"/>
              </w:rPr>
              <w:t>打印机使用说明</w:t>
            </w:r>
          </w:p>
        </w:tc>
        <w:tc>
          <w:tcPr>
            <w:tcW w:w="598" w:type="pct"/>
            <w:noWrap w:val="0"/>
            <w:vAlign w:val="center"/>
          </w:tcPr>
          <w:p w14:paraId="36FF99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</w:tr>
      <w:tr w14:paraId="5E2D16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7" w:type="pct"/>
            <w:shd w:val="clear" w:color="auto" w:fill="auto"/>
            <w:noWrap w:val="0"/>
            <w:vAlign w:val="center"/>
          </w:tcPr>
          <w:p w14:paraId="24A38C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814" w:type="pct"/>
            <w:shd w:val="clear" w:color="auto" w:fill="auto"/>
            <w:noWrap w:val="0"/>
            <w:vAlign w:val="center"/>
          </w:tcPr>
          <w:p w14:paraId="4EF1C76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打印纸（卷）</w:t>
            </w:r>
          </w:p>
        </w:tc>
        <w:tc>
          <w:tcPr>
            <w:tcW w:w="598" w:type="pct"/>
            <w:noWrap w:val="0"/>
            <w:vAlign w:val="center"/>
          </w:tcPr>
          <w:p w14:paraId="6012C2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</w:tr>
      <w:tr w14:paraId="5D7637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7" w:type="pct"/>
            <w:shd w:val="clear" w:color="auto" w:fill="auto"/>
            <w:noWrap w:val="0"/>
            <w:vAlign w:val="center"/>
          </w:tcPr>
          <w:p w14:paraId="793F10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814" w:type="pct"/>
            <w:shd w:val="clear" w:color="auto" w:fill="auto"/>
            <w:noWrap w:val="0"/>
            <w:vAlign w:val="center"/>
          </w:tcPr>
          <w:p w14:paraId="02C0946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色带</w:t>
            </w:r>
          </w:p>
        </w:tc>
        <w:tc>
          <w:tcPr>
            <w:tcW w:w="598" w:type="pct"/>
            <w:noWrap w:val="0"/>
            <w:vAlign w:val="center"/>
          </w:tcPr>
          <w:p w14:paraId="61B19F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</w:tr>
    </w:tbl>
    <w:p w14:paraId="4422BB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883D6D"/>
    <w:rsid w:val="5688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2024-12-20T07:06:00Z</dcterms:created>
  <dc:creator>沙鹰商务</dc:creator>
  <cp:lastModifiedBy>沙鹰商务</cp:lastModifiedBy>
  <dcterms:modified xsi:type="dcterms:W3CDTF">2024-12-20T07:06:57Z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31C5D2E4337A4E46B1B0B794ED54B257_11</vt:lpwstr>
  </property>
</Properties>
</file>